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BD58" w14:textId="77777777" w:rsidR="00B2634F" w:rsidRDefault="00DC3406" w:rsidP="00B2634F">
      <w:pPr>
        <w:jc w:val="center"/>
        <w:rPr>
          <w:rFonts w:ascii="Edwardian Script ITC" w:hAnsi="Edwardian Script ITC"/>
          <w:sz w:val="144"/>
          <w:szCs w:val="144"/>
        </w:rPr>
      </w:pPr>
      <w:r>
        <w:rPr>
          <w:rFonts w:ascii="Edwardian Script ITC" w:hAnsi="Edwardian Script ITC"/>
          <w:sz w:val="144"/>
          <w:szCs w:val="144"/>
        </w:rPr>
        <w:t>Aesthetics</w:t>
      </w:r>
    </w:p>
    <w:p w14:paraId="495A9F2D" w14:textId="77777777" w:rsidR="00DC3406" w:rsidRDefault="00DC3406" w:rsidP="00DC3406">
      <w:pPr>
        <w:spacing w:after="0"/>
        <w:rPr>
          <w:sz w:val="40"/>
          <w:szCs w:val="40"/>
        </w:rPr>
      </w:pPr>
      <w:r w:rsidRPr="00DC3406">
        <w:rPr>
          <w:sz w:val="40"/>
          <w:szCs w:val="40"/>
        </w:rPr>
        <w:t>In this course the student is taught the art of skin care. The course is 750 hours long and the student is trained in basic as well as advance</w:t>
      </w:r>
      <w:r>
        <w:rPr>
          <w:sz w:val="40"/>
          <w:szCs w:val="40"/>
        </w:rPr>
        <w:t xml:space="preserve">d skin care such as spa facials, </w:t>
      </w:r>
      <w:r w:rsidRPr="00DC3406">
        <w:rPr>
          <w:sz w:val="40"/>
          <w:szCs w:val="40"/>
        </w:rPr>
        <w:t>back treatments</w:t>
      </w:r>
      <w:r>
        <w:rPr>
          <w:sz w:val="40"/>
          <w:szCs w:val="40"/>
        </w:rPr>
        <w:t xml:space="preserve">, chemical peels, micro-derm, light therapy, </w:t>
      </w:r>
      <w:r w:rsidRPr="00DC3406">
        <w:rPr>
          <w:sz w:val="40"/>
          <w:szCs w:val="40"/>
        </w:rPr>
        <w:t xml:space="preserve">waxing and makeup. Once the student has completed the 750 hour program they will be awarded a diploma, then they must pass a </w:t>
      </w:r>
      <w:r>
        <w:rPr>
          <w:sz w:val="40"/>
          <w:szCs w:val="40"/>
        </w:rPr>
        <w:t xml:space="preserve">theory and practical </w:t>
      </w:r>
      <w:r w:rsidRPr="00DC3406">
        <w:rPr>
          <w:sz w:val="40"/>
          <w:szCs w:val="40"/>
        </w:rPr>
        <w:t>state board exam in order to b</w:t>
      </w:r>
      <w:r>
        <w:rPr>
          <w:sz w:val="40"/>
          <w:szCs w:val="40"/>
        </w:rPr>
        <w:t>ecome licensed in the field of Ae</w:t>
      </w:r>
      <w:r w:rsidRPr="00DC3406">
        <w:rPr>
          <w:sz w:val="40"/>
          <w:szCs w:val="40"/>
        </w:rPr>
        <w:t>sthetics. </w:t>
      </w:r>
    </w:p>
    <w:p w14:paraId="349962C1" w14:textId="77777777" w:rsidR="00DC3406" w:rsidRDefault="00DC3406" w:rsidP="00B2634F">
      <w:pPr>
        <w:spacing w:after="0"/>
        <w:jc w:val="center"/>
        <w:rPr>
          <w:sz w:val="40"/>
          <w:szCs w:val="40"/>
        </w:rPr>
      </w:pPr>
    </w:p>
    <w:p w14:paraId="7B6E650B" w14:textId="60C38DC3" w:rsidR="00B2634F" w:rsidRDefault="00B2634F" w:rsidP="00B2634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Tuition Cost: $</w:t>
      </w:r>
      <w:r w:rsidR="00FF3544">
        <w:rPr>
          <w:sz w:val="40"/>
          <w:szCs w:val="40"/>
        </w:rPr>
        <w:t>8000.00</w:t>
      </w:r>
      <w:r>
        <w:rPr>
          <w:sz w:val="40"/>
          <w:szCs w:val="40"/>
        </w:rPr>
        <w:t xml:space="preserve"> (</w:t>
      </w:r>
      <w:r w:rsidR="00DC3406">
        <w:rPr>
          <w:sz w:val="40"/>
          <w:szCs w:val="40"/>
        </w:rPr>
        <w:t>750</w:t>
      </w:r>
      <w:r>
        <w:rPr>
          <w:sz w:val="40"/>
          <w:szCs w:val="40"/>
        </w:rPr>
        <w:t xml:space="preserve"> hours)</w:t>
      </w:r>
    </w:p>
    <w:p w14:paraId="55275C84" w14:textId="77777777" w:rsidR="00B2634F" w:rsidRDefault="00B2634F" w:rsidP="00B2634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Kit Cost: $</w:t>
      </w:r>
      <w:r w:rsidR="009D01A8">
        <w:rPr>
          <w:sz w:val="40"/>
          <w:szCs w:val="40"/>
        </w:rPr>
        <w:t>2,200.00</w:t>
      </w:r>
    </w:p>
    <w:p w14:paraId="6215282A" w14:textId="77777777" w:rsidR="00B2634F" w:rsidRDefault="00B2634F" w:rsidP="00B2634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Registration Fee: $250.00</w:t>
      </w:r>
    </w:p>
    <w:p w14:paraId="60B2C8E5" w14:textId="7FECD580" w:rsidR="00B2634F" w:rsidRDefault="00B2634F" w:rsidP="00B2634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Total Cost $</w:t>
      </w:r>
      <w:r w:rsidR="00FF3544">
        <w:rPr>
          <w:sz w:val="40"/>
          <w:szCs w:val="40"/>
        </w:rPr>
        <w:t>10,450</w:t>
      </w:r>
      <w:bookmarkStart w:id="0" w:name="_GoBack"/>
      <w:bookmarkEnd w:id="0"/>
    </w:p>
    <w:p w14:paraId="45D1D9C6" w14:textId="77777777" w:rsidR="00DC3406" w:rsidRDefault="00DC3406" w:rsidP="00B2634F">
      <w:pPr>
        <w:spacing w:after="0"/>
        <w:jc w:val="center"/>
        <w:rPr>
          <w:sz w:val="24"/>
          <w:szCs w:val="24"/>
        </w:rPr>
      </w:pPr>
    </w:p>
    <w:p w14:paraId="1E9C5FF1" w14:textId="77777777" w:rsidR="00B2634F" w:rsidRDefault="00B2634F" w:rsidP="00B263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*Prices subject to change*</w:t>
      </w:r>
    </w:p>
    <w:p w14:paraId="70196050" w14:textId="77777777" w:rsidR="00B2634F" w:rsidRPr="00B2634F" w:rsidRDefault="00B2634F" w:rsidP="00B2634F">
      <w:pPr>
        <w:spacing w:after="0"/>
        <w:jc w:val="center"/>
        <w:rPr>
          <w:sz w:val="20"/>
          <w:szCs w:val="20"/>
        </w:rPr>
      </w:pPr>
      <w:r w:rsidRPr="00B2634F">
        <w:rPr>
          <w:sz w:val="20"/>
          <w:szCs w:val="20"/>
        </w:rPr>
        <w:t xml:space="preserve">In order to enroll in thus program you must have at least two years of high school transcripts, a valid Driver’s License or State Issued Id as well as a Social Security Card. In order to be eligible for financial aid you must have at least a high school diploma or G.e.d. All students are also required to pass a written entrance exam as well. </w:t>
      </w:r>
    </w:p>
    <w:sectPr w:rsidR="00B2634F" w:rsidRPr="00B2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4F"/>
    <w:rsid w:val="009D01A8"/>
    <w:rsid w:val="00AE39B4"/>
    <w:rsid w:val="00B2634F"/>
    <w:rsid w:val="00DC3406"/>
    <w:rsid w:val="00DF37F1"/>
    <w:rsid w:val="00E00A6A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8798"/>
  <w15:docId w15:val="{5B013265-7934-45B3-B8C4-58879E22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Tonya</dc:creator>
  <cp:lastModifiedBy>Tonya Liles</cp:lastModifiedBy>
  <cp:revision>2</cp:revision>
  <cp:lastPrinted>2019-06-21T17:03:00Z</cp:lastPrinted>
  <dcterms:created xsi:type="dcterms:W3CDTF">2019-06-21T17:05:00Z</dcterms:created>
  <dcterms:modified xsi:type="dcterms:W3CDTF">2019-06-21T17:05:00Z</dcterms:modified>
</cp:coreProperties>
</file>